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Times New Roman"/>
          <w:sz w:val="17"/>
        </w:rPr>
        <w:sectPr>
          <w:type w:val="continuous"/>
          <w:pgSz w:w="11160" w:h="11160"/>
          <w:pgMar w:top="1260" w:bottom="280" w:left="720" w:right="720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7493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23360" id="docshape1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47"/>
        <w:rPr>
          <w:rFonts w:ascii="Times New Roman"/>
        </w:rPr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10"/>
        </w:rPr>
        <w:t>Sara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her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family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moved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into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new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house.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The house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was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big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and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empty.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Sara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felt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little</w:t>
      </w:r>
      <w:r>
        <w:rPr>
          <w:color w:val="0C0C0C"/>
          <w:spacing w:val="-20"/>
          <w:w w:val="110"/>
        </w:rPr>
        <w:t> </w:t>
      </w:r>
      <w:r>
        <w:rPr>
          <w:color w:val="0C0C0C"/>
          <w:w w:val="110"/>
        </w:rPr>
        <w:t>scared. But</w:t>
      </w:r>
      <w:r>
        <w:rPr>
          <w:color w:val="0C0C0C"/>
          <w:w w:val="110"/>
        </w:rPr>
        <w:t> her</w:t>
      </w:r>
      <w:r>
        <w:rPr>
          <w:color w:val="0C0C0C"/>
          <w:w w:val="110"/>
        </w:rPr>
        <w:t> parents</w:t>
      </w:r>
      <w:r>
        <w:rPr>
          <w:color w:val="0C0C0C"/>
          <w:w w:val="110"/>
        </w:rPr>
        <w:t> told</w:t>
      </w:r>
      <w:r>
        <w:rPr>
          <w:color w:val="0C0C0C"/>
          <w:w w:val="110"/>
        </w:rPr>
        <w:t> her</w:t>
      </w:r>
      <w:r>
        <w:rPr>
          <w:color w:val="0C0C0C"/>
          <w:w w:val="110"/>
        </w:rPr>
        <w:t> it</w:t>
      </w:r>
      <w:r>
        <w:rPr>
          <w:color w:val="0C0C0C"/>
          <w:w w:val="110"/>
        </w:rPr>
        <w:t> would</w:t>
      </w:r>
      <w:r>
        <w:rPr>
          <w:color w:val="0C0C0C"/>
          <w:w w:val="110"/>
        </w:rPr>
        <w:t> soon</w:t>
      </w:r>
      <w:r>
        <w:rPr>
          <w:color w:val="0C0C0C"/>
          <w:w w:val="110"/>
        </w:rPr>
        <w:t> feel</w:t>
      </w:r>
      <w:r>
        <w:rPr>
          <w:color w:val="0C0C0C"/>
          <w:w w:val="110"/>
        </w:rPr>
        <w:t> like </w:t>
      </w:r>
      <w:r>
        <w:rPr>
          <w:color w:val="0C0C0C"/>
          <w:spacing w:val="-2"/>
          <w:w w:val="110"/>
        </w:rPr>
        <w:t>home.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4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22336" id="docshape2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Sara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her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parents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started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unpacking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their</w:t>
      </w:r>
      <w:r>
        <w:rPr>
          <w:color w:val="0C0C0C"/>
          <w:spacing w:val="-20"/>
          <w:w w:val="105"/>
        </w:rPr>
        <w:t> </w:t>
      </w:r>
      <w:r>
        <w:rPr>
          <w:color w:val="0C0C0C"/>
          <w:w w:val="105"/>
        </w:rPr>
        <w:t>boxes. They</w:t>
      </w:r>
      <w:r>
        <w:rPr>
          <w:color w:val="0C0C0C"/>
          <w:w w:val="105"/>
        </w:rPr>
        <w:t> found</w:t>
      </w:r>
      <w:r>
        <w:rPr>
          <w:color w:val="0C0C0C"/>
          <w:w w:val="105"/>
        </w:rPr>
        <w:t> their</w:t>
      </w:r>
      <w:r>
        <w:rPr>
          <w:color w:val="0C0C0C"/>
          <w:w w:val="105"/>
        </w:rPr>
        <w:t> favorite</w:t>
      </w:r>
      <w:r>
        <w:rPr>
          <w:color w:val="0C0C0C"/>
          <w:w w:val="105"/>
        </w:rPr>
        <w:t> books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toys.</w:t>
      </w:r>
      <w:r>
        <w:rPr>
          <w:color w:val="0C0C0C"/>
          <w:w w:val="105"/>
        </w:rPr>
        <w:t> Sara's mom made her favorite cookies. The house began to feel warmer and cozier.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51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21312" id="docshape3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10"/>
        </w:rPr>
        <w:t>Every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night,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Sara's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dad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read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her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a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bedtime</w:t>
      </w:r>
      <w:r>
        <w:rPr>
          <w:color w:val="0C0C0C"/>
          <w:spacing w:val="-5"/>
          <w:w w:val="110"/>
        </w:rPr>
        <w:t> </w:t>
      </w:r>
      <w:r>
        <w:rPr>
          <w:color w:val="0C0C0C"/>
          <w:w w:val="110"/>
        </w:rPr>
        <w:t>story. </w:t>
      </w:r>
      <w:r>
        <w:rPr>
          <w:color w:val="0C0C0C"/>
        </w:rPr>
        <w:t>She loved hearing about magical lands and brave </w:t>
      </w:r>
      <w:r>
        <w:rPr>
          <w:color w:val="0C0C0C"/>
          <w:w w:val="110"/>
        </w:rPr>
        <w:t>heroes.</w:t>
      </w:r>
      <w:r>
        <w:rPr>
          <w:color w:val="0C0C0C"/>
          <w:w w:val="110"/>
        </w:rPr>
        <w:t> It</w:t>
      </w:r>
      <w:r>
        <w:rPr>
          <w:color w:val="0C0C0C"/>
          <w:w w:val="110"/>
        </w:rPr>
        <w:t> made</w:t>
      </w:r>
      <w:r>
        <w:rPr>
          <w:color w:val="0C0C0C"/>
          <w:w w:val="110"/>
        </w:rPr>
        <w:t> Sara</w:t>
      </w:r>
      <w:r>
        <w:rPr>
          <w:color w:val="0C0C0C"/>
          <w:w w:val="110"/>
        </w:rPr>
        <w:t> feel</w:t>
      </w:r>
      <w:r>
        <w:rPr>
          <w:color w:val="0C0C0C"/>
          <w:w w:val="110"/>
        </w:rPr>
        <w:t> safe</w:t>
      </w:r>
      <w:r>
        <w:rPr>
          <w:color w:val="0C0C0C"/>
          <w:w w:val="110"/>
        </w:rPr>
        <w:t> and</w:t>
      </w:r>
      <w:r>
        <w:rPr>
          <w:color w:val="0C0C0C"/>
          <w:w w:val="110"/>
        </w:rPr>
        <w:t> happy.</w:t>
      </w:r>
      <w:r>
        <w:rPr>
          <w:color w:val="0C0C0C"/>
          <w:w w:val="110"/>
        </w:rPr>
        <w:t> Soon, bedtime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became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her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favorite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part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of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the</w:t>
      </w:r>
      <w:r>
        <w:rPr>
          <w:color w:val="0C0C0C"/>
          <w:spacing w:val="-14"/>
          <w:w w:val="110"/>
        </w:rPr>
        <w:t> </w:t>
      </w:r>
      <w:r>
        <w:rPr>
          <w:color w:val="0C0C0C"/>
          <w:w w:val="110"/>
        </w:rPr>
        <w:t>day.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6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20288" id="docshape4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spacing w:val="-2"/>
          <w:w w:val="105"/>
        </w:rPr>
        <w:t>One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day,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Sara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and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her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mom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decided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to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bake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a</w:t>
      </w:r>
      <w:r>
        <w:rPr>
          <w:color w:val="0C0C0C"/>
          <w:spacing w:val="-23"/>
          <w:w w:val="105"/>
        </w:rPr>
        <w:t> </w:t>
      </w:r>
      <w:r>
        <w:rPr>
          <w:color w:val="0C0C0C"/>
          <w:spacing w:val="-2"/>
          <w:w w:val="105"/>
        </w:rPr>
        <w:t>cake. </w:t>
      </w:r>
      <w:r>
        <w:rPr>
          <w:color w:val="0C0C0C"/>
        </w:rPr>
        <w:t>They mixed flour, sugar, and eggs together. Sara got to lick the spoon. They laughed and made a delicious </w:t>
      </w:r>
      <w:r>
        <w:rPr>
          <w:color w:val="0C0C0C"/>
          <w:spacing w:val="-2"/>
          <w:w w:val="105"/>
        </w:rPr>
        <w:t>mess.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72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9264" id="docshape5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Sara's dad showed her how to plant flowers in the </w:t>
      </w:r>
      <w:r>
        <w:rPr>
          <w:color w:val="0C0C0C"/>
          <w:spacing w:val="-2"/>
          <w:w w:val="105"/>
        </w:rPr>
        <w:t>garden.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They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dug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holes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and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put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seeds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in</w:t>
      </w:r>
      <w:r>
        <w:rPr>
          <w:color w:val="0C0C0C"/>
          <w:spacing w:val="-25"/>
          <w:w w:val="105"/>
        </w:rPr>
        <w:t> </w:t>
      </w:r>
      <w:r>
        <w:rPr>
          <w:color w:val="0C0C0C"/>
          <w:spacing w:val="-2"/>
          <w:w w:val="105"/>
        </w:rPr>
        <w:t>the</w:t>
      </w:r>
      <w:r>
        <w:rPr>
          <w:color w:val="0C0C0C"/>
          <w:spacing w:val="-24"/>
          <w:w w:val="105"/>
        </w:rPr>
        <w:t> </w:t>
      </w:r>
      <w:r>
        <w:rPr>
          <w:color w:val="0C0C0C"/>
          <w:spacing w:val="-2"/>
          <w:w w:val="105"/>
        </w:rPr>
        <w:t>ground. </w:t>
      </w:r>
      <w:r>
        <w:rPr>
          <w:color w:val="0C0C0C"/>
        </w:rPr>
        <w:t>Sara watered the plants every day. Soon, the garden </w:t>
      </w:r>
      <w:r>
        <w:rPr>
          <w:color w:val="0C0C0C"/>
          <w:w w:val="105"/>
        </w:rPr>
        <w:t>was full of colorful flowers.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8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8240" id="docshape6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One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evening,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Sara's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family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had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movie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night.</w:t>
      </w:r>
      <w:r>
        <w:rPr>
          <w:color w:val="0C0C0C"/>
          <w:spacing w:val="-11"/>
          <w:w w:val="105"/>
        </w:rPr>
        <w:t> </w:t>
      </w:r>
      <w:r>
        <w:rPr>
          <w:color w:val="0C0C0C"/>
          <w:w w:val="105"/>
        </w:rPr>
        <w:t>They watched a funny movie and ate popcorn. Sara snuggled</w:t>
      </w:r>
      <w:r>
        <w:rPr>
          <w:color w:val="0C0C0C"/>
          <w:w w:val="105"/>
        </w:rPr>
        <w:t> between</w:t>
      </w:r>
      <w:r>
        <w:rPr>
          <w:color w:val="0C0C0C"/>
          <w:w w:val="105"/>
        </w:rPr>
        <w:t> her</w:t>
      </w:r>
      <w:r>
        <w:rPr>
          <w:color w:val="0C0C0C"/>
          <w:w w:val="105"/>
        </w:rPr>
        <w:t> mom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dad.</w:t>
      </w:r>
      <w:r>
        <w:rPr>
          <w:color w:val="0C0C0C"/>
          <w:w w:val="105"/>
        </w:rPr>
        <w:t> It</w:t>
      </w:r>
      <w:r>
        <w:rPr>
          <w:color w:val="0C0C0C"/>
          <w:w w:val="105"/>
        </w:rPr>
        <w:t> was</w:t>
      </w:r>
      <w:r>
        <w:rPr>
          <w:color w:val="0C0C0C"/>
          <w:w w:val="105"/>
        </w:rPr>
        <w:t> a perfect night full of giggles.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99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7216" id="docshape7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Sara's family loved playing board games together. They</w:t>
      </w:r>
      <w:r>
        <w:rPr>
          <w:color w:val="0C0C0C"/>
          <w:w w:val="105"/>
        </w:rPr>
        <w:t> played</w:t>
      </w:r>
      <w:r>
        <w:rPr>
          <w:color w:val="0C0C0C"/>
          <w:w w:val="105"/>
        </w:rPr>
        <w:t> games</w:t>
      </w:r>
      <w:r>
        <w:rPr>
          <w:color w:val="0C0C0C"/>
          <w:w w:val="105"/>
        </w:rPr>
        <w:t> like</w:t>
      </w:r>
      <w:r>
        <w:rPr>
          <w:color w:val="0C0C0C"/>
          <w:w w:val="105"/>
        </w:rPr>
        <w:t> Monopoly</w:t>
      </w:r>
      <w:r>
        <w:rPr>
          <w:color w:val="0C0C0C"/>
          <w:w w:val="105"/>
        </w:rPr>
        <w:t> and</w:t>
      </w:r>
      <w:r>
        <w:rPr>
          <w:color w:val="0C0C0C"/>
          <w:w w:val="105"/>
        </w:rPr>
        <w:t> Scrabble. Sara learned new words and strategies. Everyone cheered and had a great time.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00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6192" id="docshape8" filled="true" fillcolor="#f0c31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spacing w:line="292" w:lineRule="auto"/>
        <w:ind w:left="240" w:right="879"/>
        <w:jc w:val="both"/>
      </w:pPr>
      <w:r>
        <w:rPr>
          <w:color w:val="0C0C0C"/>
          <w:w w:val="105"/>
        </w:rPr>
        <w:t>After many days of fun and laughter, Sara realized something. The house was no longer just a house. It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was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a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home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full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of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love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and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happiness.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Sara</w:t>
      </w:r>
      <w:r>
        <w:rPr>
          <w:color w:val="0C0C0C"/>
          <w:spacing w:val="-16"/>
          <w:w w:val="105"/>
        </w:rPr>
        <w:t> </w:t>
      </w:r>
      <w:r>
        <w:rPr>
          <w:color w:val="0C0C0C"/>
          <w:w w:val="105"/>
        </w:rPr>
        <w:t>knew she was exactly where she belonged.</w:t>
      </w:r>
    </w:p>
    <w:p>
      <w:pPr>
        <w:pStyle w:val="BodyText"/>
        <w:spacing w:after="0" w:line="292" w:lineRule="auto"/>
        <w:jc w:val="both"/>
        <w:sectPr>
          <w:pgSz w:w="11160" w:h="11160"/>
          <w:pgMar w:top="1260" w:bottom="280" w:left="720" w:right="72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86600" cy="70866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160" w:h="11160"/>
          <w:pgMar w:top="1260" w:bottom="280" w:left="720" w:right="720"/>
        </w:sectPr>
      </w:pPr>
    </w:p>
    <w:p>
      <w:pPr>
        <w:spacing w:before="59"/>
        <w:ind w:left="0" w:right="0" w:firstLine="0"/>
        <w:jc w:val="center"/>
        <w:rPr>
          <w:rFonts w:ascii="Trebuchet MS"/>
          <w:sz w:val="54"/>
        </w:rPr>
      </w:pPr>
      <w:r>
        <w:rPr>
          <w:rFonts w:ascii="Trebuchet MS"/>
          <w:sz w:val="54"/>
        </w:rPr>
        <mc:AlternateContent>
          <mc:Choice Requires="wps">
            <w:drawing>
              <wp:anchor distT="0" distB="0" distL="0" distR="0" allowOverlap="1" layoutInCell="1" locked="0" behindDoc="1" simplePos="0" relativeHeight="487505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086600" cy="708660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7086600" cy="7086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86600" h="7086600">
                              <a:moveTo>
                                <a:pt x="7086600" y="7086600"/>
                              </a:moveTo>
                              <a:lnTo>
                                <a:pt x="0" y="7086600"/>
                              </a:lnTo>
                              <a:lnTo>
                                <a:pt x="0" y="0"/>
                              </a:lnTo>
                              <a:lnTo>
                                <a:pt x="7086600" y="0"/>
                              </a:lnTo>
                              <a:lnTo>
                                <a:pt x="7086600" y="70866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C31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558pt;height:558pt;mso-position-horizontal-relative:page;mso-position-vertical-relative:page;z-index:-15811072" id="docshape9" filled="true" fillcolor="#f0c311" stroked="false">
                <v:fill type="solid"/>
                <w10:wrap type="none"/>
              </v:rect>
            </w:pict>
          </mc:Fallback>
        </mc:AlternateContent>
      </w:r>
      <w:r>
        <w:rPr>
          <w:rFonts w:ascii="Trebuchet MS"/>
          <w:color w:val="0C0C0C"/>
          <w:w w:val="65"/>
          <w:sz w:val="54"/>
        </w:rPr>
        <w:t>SPARK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YOUR</w:t>
      </w:r>
      <w:r>
        <w:rPr>
          <w:rFonts w:ascii="Trebuchet MS"/>
          <w:color w:val="0C0C0C"/>
          <w:spacing w:val="-30"/>
          <w:sz w:val="54"/>
        </w:rPr>
        <w:t> </w:t>
      </w:r>
      <w:r>
        <w:rPr>
          <w:rFonts w:ascii="Trebuchet MS"/>
          <w:color w:val="0C0C0C"/>
          <w:w w:val="65"/>
          <w:sz w:val="54"/>
        </w:rPr>
        <w:t>CHILD's</w:t>
      </w:r>
      <w:r>
        <w:rPr>
          <w:rFonts w:ascii="Trebuchet MS"/>
          <w:color w:val="0C0C0C"/>
          <w:spacing w:val="-29"/>
          <w:sz w:val="54"/>
        </w:rPr>
        <w:t> </w:t>
      </w:r>
      <w:r>
        <w:rPr>
          <w:rFonts w:ascii="Trebuchet MS"/>
          <w:color w:val="0C0C0C"/>
          <w:spacing w:val="-2"/>
          <w:w w:val="65"/>
          <w:sz w:val="54"/>
        </w:rPr>
        <w:t>IMAGINATION</w:t>
      </w:r>
    </w:p>
    <w:p>
      <w:pPr>
        <w:pStyle w:val="BodyText"/>
        <w:jc w:val="center"/>
        <w:rPr>
          <w:rFonts w:ascii="Trebuchet MS"/>
        </w:rPr>
      </w:pPr>
      <w:r>
        <w:rPr>
          <w:rFonts w:ascii="Trebuchet MS"/>
          <w:color w:val="0C0C0C"/>
          <w:w w:val="65"/>
        </w:rPr>
        <w:t>AND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CREATE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PERsONALIZED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CHILDREN's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BOOKs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w w:val="65"/>
        </w:rPr>
        <w:t>WITH</w:t>
      </w:r>
      <w:r>
        <w:rPr>
          <w:rFonts w:ascii="Trebuchet MS"/>
          <w:color w:val="0C0C0C"/>
          <w:spacing w:val="-21"/>
        </w:rPr>
        <w:t> </w:t>
      </w:r>
      <w:r>
        <w:rPr>
          <w:rFonts w:ascii="Trebuchet MS"/>
          <w:color w:val="0C0C0C"/>
          <w:spacing w:val="-2"/>
          <w:w w:val="65"/>
        </w:rPr>
        <w:t>CHILDBOOK.AI!</w:t>
      </w:r>
    </w:p>
    <w:p>
      <w:pPr>
        <w:pStyle w:val="BodyText"/>
        <w:spacing w:before="79"/>
        <w:rPr>
          <w:rFonts w:ascii="Trebuchet MS"/>
          <w:sz w:val="20"/>
        </w:rPr>
      </w:pP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762000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2228850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3695700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5162550</wp:posOffset>
            </wp:positionH>
            <wp:positionV relativeFrom="paragraph">
              <wp:posOffset>213409</wp:posOffset>
            </wp:positionV>
            <wp:extent cx="1188720" cy="1758314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758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762000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2228850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3695700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5162550</wp:posOffset>
            </wp:positionH>
            <wp:positionV relativeFrom="paragraph">
              <wp:posOffset>2237074</wp:posOffset>
            </wp:positionV>
            <wp:extent cx="1188471" cy="1739741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471" cy="173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1"/>
        <w:rPr>
          <w:rFonts w:ascii="Trebuchet MS"/>
          <w:sz w:val="20"/>
        </w:rPr>
      </w:pPr>
    </w:p>
    <w:p>
      <w:pPr>
        <w:spacing w:line="283" w:lineRule="auto" w:before="223"/>
        <w:ind w:left="240" w:right="239" w:firstLine="0"/>
        <w:jc w:val="both"/>
        <w:rPr>
          <w:sz w:val="34"/>
        </w:rPr>
      </w:pPr>
      <w:r>
        <w:rPr>
          <w:color w:val="0C0C0C"/>
          <w:w w:val="105"/>
          <w:sz w:val="34"/>
        </w:rPr>
        <w:t>Create a unique children's story with our easy-to-use ai storybook maker. Our personalized children's books are fully customized with original characters, illustrations, </w:t>
      </w:r>
      <w:r>
        <w:rPr>
          <w:color w:val="0C0C0C"/>
          <w:w w:val="105"/>
          <w:sz w:val="34"/>
        </w:rPr>
        <w:t>and an imaginative plot.</w:t>
      </w:r>
    </w:p>
    <w:sectPr>
      <w:pgSz w:w="11160" w:h="11160"/>
      <w:pgMar w:top="88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2025-05-12T09:51:58Z</dcterms:created>
  <dcterms:modified xsi:type="dcterms:W3CDTF">2025-05-12T09:51:58Z</dcterms:modified>
</cp:coreProperties>
</file>